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微软雅黑" w:eastAsia="微软雅黑" w:hAnsi="微软雅黑"/>
          <w:b/>
        </w:rPr>
      </w:pPr>
      <w:bookmarkStart w:id="0" w:name="_GoBack"/>
      <w:r>
        <w:rPr>
          <w:rFonts w:ascii="微软雅黑" w:eastAsia="微软雅黑" w:hAnsi="微软雅黑" w:hint="eastAsia"/>
          <w:b/>
        </w:rPr>
        <w:t>什么是看门狗？看门狗有什么作用？</w:t>
      </w:r>
    </w:p>
    <w:bookmarkEnd w:id="0"/>
    <w:p>
      <w:pPr>
        <w:jc w:val="center"/>
        <w:rPr>
          <w:rFonts w:ascii="微软雅黑" w:eastAsia="微软雅黑" w:hAnsi="微软雅黑"/>
          <w:b/>
        </w:rPr>
      </w:pPr>
    </w:p>
    <w:p>
      <w:pPr>
        <w:ind w:firstLineChars="200" w:firstLine="420"/>
        <w:rPr>
          <w:rFonts w:ascii="微软雅黑" w:eastAsia="微软雅黑" w:hAnsi="微软雅黑" w:cs="Tahoma"/>
          <w:color w:val="333333"/>
          <w:szCs w:val="21"/>
          <w:shd w:val="clear" w:color="auto" w:fill="F5F5F5"/>
        </w:rPr>
      </w:pPr>
      <w:r>
        <w:rPr>
          <w:rFonts w:ascii="微软雅黑" w:eastAsia="微软雅黑" w:hAnsi="微软雅黑" w:cs="Tahoma"/>
          <w:color w:val="333333"/>
          <w:szCs w:val="21"/>
          <w:shd w:val="clear" w:color="auto" w:fill="F5F5F5"/>
        </w:rPr>
        <w:t>[</w:t>
      </w:r>
      <w:r>
        <w:rPr>
          <w:rStyle w:val="a3"/>
          <w:rFonts w:ascii="微软雅黑" w:eastAsia="微软雅黑" w:hAnsi="微软雅黑" w:cs="Tahoma"/>
          <w:color w:val="333333"/>
          <w:szCs w:val="21"/>
        </w:rPr>
        <w:t>摘要</w:t>
      </w:r>
      <w:r>
        <w:rPr>
          <w:rFonts w:ascii="微软雅黑" w:eastAsia="微软雅黑" w:hAnsi="微软雅黑" w:cs="Tahoma"/>
          <w:color w:val="333333"/>
          <w:szCs w:val="21"/>
          <w:shd w:val="clear" w:color="auto" w:fill="F5F5F5"/>
        </w:rPr>
        <w:t>] 看门狗有什么用？什么叫看门狗？这里所说的看门狗不是我们常见的动物狗，而是一种电子产品，从某种程度上来讲，有动物狗的作用，又叫watchdog timer，</w:t>
      </w:r>
    </w:p>
    <w:p>
      <w:pPr>
        <w:ind w:firstLineChars="200" w:firstLine="420"/>
        <w:rPr>
          <w:rFonts w:ascii="微软雅黑" w:eastAsia="微软雅黑" w:hAnsi="微软雅黑" w:cs="Tahoma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Tahoma"/>
          <w:color w:val="333333"/>
          <w:szCs w:val="21"/>
          <w:shd w:val="clear" w:color="auto" w:fill="FFFFFF"/>
        </w:rPr>
        <w:t>看门狗有什么用？什么叫看门狗？这里所说的看门狗不是我们常见的动物狗，而是一种电子产品，从某种程度上来讲，有动物狗的作用，又叫watchdog timer，从本质上来说就是一个定时器电路，一般有一个输入和一个输出，其中的输入叫做喂狗，输出一般连接到另外一个部分的复位端，另外一个部分就是所要处理的部分，暂且称之为MCU。</w:t>
      </w:r>
      <w:r>
        <w:rPr>
          <w:rFonts w:ascii="微软雅黑" w:eastAsia="微软雅黑" w:hAnsi="微软雅黑" w:cs="Tahoma"/>
          <w:color w:val="333333"/>
          <w:szCs w:val="21"/>
        </w:rPr>
        <w:br/>
      </w:r>
      <w:r>
        <w:rPr>
          <w:rFonts w:ascii="微软雅黑" w:eastAsia="微软雅黑" w:hAnsi="微软雅黑" w:cs="Tahoma"/>
          <w:color w:val="333333"/>
          <w:szCs w:val="21"/>
          <w:shd w:val="clear" w:color="auto" w:fill="FFFFFF"/>
        </w:rPr>
        <w:t>     在MCU正常工作的时候，每隔一段时间输出一个</w:t>
      </w:r>
      <w:proofErr w:type="gramStart"/>
      <w:r>
        <w:rPr>
          <w:rFonts w:ascii="微软雅黑" w:eastAsia="微软雅黑" w:hAnsi="微软雅黑" w:cs="Tahoma"/>
          <w:color w:val="333333"/>
          <w:szCs w:val="21"/>
          <w:shd w:val="clear" w:color="auto" w:fill="FFFFFF"/>
        </w:rPr>
        <w:t>信号到喂狗</w:t>
      </w:r>
      <w:proofErr w:type="gramEnd"/>
      <w:r>
        <w:rPr>
          <w:rFonts w:ascii="微软雅黑" w:eastAsia="微软雅黑" w:hAnsi="微软雅黑" w:cs="Tahoma"/>
          <w:color w:val="333333"/>
          <w:szCs w:val="21"/>
          <w:shd w:val="clear" w:color="auto" w:fill="FFFFFF"/>
        </w:rPr>
        <w:t>端，给看门狗电路清零，如果在超过规定的时间不喂狗，WDT定时超时，就会回给一个复位信号到达MCU，使MCU复位，防止MCU死机。总的来说，看门狗电路的作用就是防止程序发生死循环，或者说程序跑飞。</w:t>
      </w:r>
      <w:r>
        <w:rPr>
          <w:rFonts w:ascii="微软雅黑" w:eastAsia="微软雅黑" w:hAnsi="微软雅黑" w:cs="Tahoma"/>
          <w:color w:val="333333"/>
          <w:szCs w:val="21"/>
        </w:rPr>
        <w:br/>
      </w:r>
      <w:r>
        <w:rPr>
          <w:rFonts w:ascii="微软雅黑" w:eastAsia="微软雅黑" w:hAnsi="微软雅黑" w:cs="Tahoma"/>
          <w:color w:val="333333"/>
          <w:szCs w:val="21"/>
          <w:shd w:val="clear" w:color="auto" w:fill="FFFFFF"/>
        </w:rPr>
        <w:t xml:space="preserve">    WDT的基本工作原理如下：在整个系统运行以后就启动了看门狗的计数器，此时看门狗就开始自动计时，如果到达了一定的时间还不去给它清零，看门狗计数器就会溢出从而引起看门狗中断，造成系统的复位。硬件看门狗就是利用了一个定时电路，来监控主程序的运行。在主程序的运行中，我们要在定时时间到达之前对定时器进行复位。</w:t>
      </w:r>
      <w:r>
        <w:rPr>
          <w:rFonts w:ascii="微软雅黑" w:eastAsia="微软雅黑" w:hAnsi="微软雅黑" w:cs="Tahoma"/>
          <w:color w:val="333333"/>
          <w:szCs w:val="21"/>
        </w:rPr>
        <w:br/>
      </w:r>
      <w:r>
        <w:rPr>
          <w:rFonts w:ascii="微软雅黑" w:eastAsia="微软雅黑" w:hAnsi="微软雅黑" w:cs="Tahoma"/>
          <w:color w:val="333333"/>
          <w:szCs w:val="21"/>
          <w:shd w:val="clear" w:color="auto" w:fill="FFFFFF"/>
        </w:rPr>
        <w:t xml:space="preserve">     看门狗有什么用？通过上面的介绍，相信大家都了解了，其实看门狗的作用就是防止程序无限制的运行，造成死循环。它可以用在接收和发送数据时对接受和发送超时的处理，起到保护数据，保护电路的作用。</w:t>
      </w:r>
    </w:p>
    <w:p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看门</w:t>
      </w:r>
      <w:proofErr w:type="gramStart"/>
      <w:r>
        <w:rPr>
          <w:rFonts w:ascii="微软雅黑" w:eastAsia="微软雅黑" w:hAnsi="微软雅黑" w:hint="eastAsia"/>
        </w:rPr>
        <w:t>狗功能</w:t>
      </w:r>
      <w:proofErr w:type="gramEnd"/>
      <w:r>
        <w:rPr>
          <w:rFonts w:ascii="微软雅黑" w:eastAsia="微软雅黑" w:hAnsi="微软雅黑" w:hint="eastAsia"/>
        </w:rPr>
        <w:t>已经广泛应用到我们的</w:t>
      </w:r>
      <w:hyperlink r:id="rId6" w:history="1">
        <w:r>
          <w:rPr>
            <w:rStyle w:val="a8"/>
            <w:rFonts w:ascii="微软雅黑" w:eastAsia="微软雅黑" w:hAnsi="微软雅黑" w:hint="eastAsia"/>
          </w:rPr>
          <w:t>光纤交换机</w:t>
        </w:r>
      </w:hyperlink>
      <w:r>
        <w:rPr>
          <w:rFonts w:ascii="微软雅黑" w:eastAsia="微软雅黑" w:hAnsi="微软雅黑" w:hint="eastAsia"/>
        </w:rPr>
        <w:t>，</w:t>
      </w:r>
      <w:hyperlink r:id="rId7" w:history="1">
        <w:r>
          <w:rPr>
            <w:rStyle w:val="a8"/>
            <w:rFonts w:ascii="微软雅黑" w:eastAsia="微软雅黑" w:hAnsi="微软雅黑" w:hint="eastAsia"/>
          </w:rPr>
          <w:t>P</w:t>
        </w:r>
        <w:r>
          <w:rPr>
            <w:rStyle w:val="a8"/>
            <w:rFonts w:ascii="微软雅黑" w:eastAsia="微软雅黑" w:hAnsi="微软雅黑"/>
          </w:rPr>
          <w:t>OE交换机</w:t>
        </w:r>
      </w:hyperlink>
      <w:r>
        <w:rPr>
          <w:rFonts w:ascii="微软雅黑" w:eastAsia="微软雅黑" w:hAnsi="微软雅黑" w:hint="eastAsia"/>
        </w:rPr>
        <w:t>，路由器等产品。</w:t>
      </w:r>
    </w:p>
    <w:p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更多独特功能介绍，请浏览我司网站：</w:t>
      </w:r>
      <w:r>
        <w:rPr>
          <w:rFonts w:ascii="微软雅黑" w:eastAsia="微软雅黑" w:hAnsi="微软雅黑"/>
        </w:rPr>
        <w:t>http://www.htopto.com</w:t>
      </w:r>
    </w:p>
    <w:sectPr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6"/>
      <w:jc w:val="center"/>
    </w:pPr>
    <w:r>
      <w:t>http://www.htopto.com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4"/>
      <w:jc w:val="both"/>
    </w:pPr>
    <w:r>
      <w:rPr>
        <w:rFonts w:hint="eastAsia"/>
        <w:noProof/>
      </w:rPr>
      <w:drawing>
        <wp:inline distT="0" distB="0" distL="0" distR="0">
          <wp:extent cx="539750" cy="350837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31" cy="35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CEDF3-79E1-4F6C-AABE-C070555B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topto.com/acpzs.asp?dlb_id=12&amp;xlb_id=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opto.com/acpzs.asp?dlb_id=1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ker</dc:creator>
  <cp:keywords/>
  <dc:description/>
  <cp:lastModifiedBy>Allen ker</cp:lastModifiedBy>
  <cp:revision>5</cp:revision>
  <dcterms:created xsi:type="dcterms:W3CDTF">2020-11-16T13:53:00Z</dcterms:created>
  <dcterms:modified xsi:type="dcterms:W3CDTF">2020-11-16T14:26:00Z</dcterms:modified>
</cp:coreProperties>
</file>